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1770"/>
        <w:tblW w:w="13878" w:type="dxa"/>
        <w:tblLayout w:type="fixed"/>
        <w:tblLook w:val="04A0"/>
      </w:tblPr>
      <w:tblGrid>
        <w:gridCol w:w="2628"/>
        <w:gridCol w:w="4950"/>
        <w:gridCol w:w="6300"/>
      </w:tblGrid>
      <w:tr w:rsidR="002749EC" w:rsidTr="00B05FDA">
        <w:tc>
          <w:tcPr>
            <w:tcW w:w="2628" w:type="dxa"/>
          </w:tcPr>
          <w:p w:rsidR="002749EC" w:rsidRPr="003F6024" w:rsidRDefault="002749EC" w:rsidP="003F6024">
            <w:pPr>
              <w:rPr>
                <w:b/>
                <w:sz w:val="48"/>
                <w:szCs w:val="48"/>
              </w:rPr>
            </w:pPr>
          </w:p>
        </w:tc>
        <w:tc>
          <w:tcPr>
            <w:tcW w:w="4950" w:type="dxa"/>
          </w:tcPr>
          <w:p w:rsidR="002749EC" w:rsidRPr="003F6024" w:rsidRDefault="002749EC" w:rsidP="003F6024">
            <w:pPr>
              <w:jc w:val="center"/>
              <w:rPr>
                <w:b/>
                <w:sz w:val="48"/>
                <w:szCs w:val="48"/>
              </w:rPr>
            </w:pPr>
            <w:r w:rsidRPr="003F6024">
              <w:rPr>
                <w:b/>
                <w:sz w:val="48"/>
                <w:szCs w:val="48"/>
              </w:rPr>
              <w:t>Theme</w:t>
            </w:r>
          </w:p>
        </w:tc>
        <w:tc>
          <w:tcPr>
            <w:tcW w:w="6300" w:type="dxa"/>
          </w:tcPr>
          <w:p w:rsidR="002749EC" w:rsidRPr="003F6024" w:rsidRDefault="002749EC" w:rsidP="003F6024">
            <w:pPr>
              <w:jc w:val="center"/>
              <w:rPr>
                <w:b/>
                <w:sz w:val="48"/>
                <w:szCs w:val="48"/>
              </w:rPr>
            </w:pPr>
            <w:r w:rsidRPr="003F6024">
              <w:rPr>
                <w:b/>
                <w:sz w:val="48"/>
                <w:szCs w:val="48"/>
              </w:rPr>
              <w:t>Focused Words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2749EC" w:rsidP="003F6024">
            <w:pPr>
              <w:rPr>
                <w:b/>
                <w:sz w:val="48"/>
                <w:szCs w:val="48"/>
              </w:rPr>
            </w:pPr>
            <w:r w:rsidRPr="003F6024">
              <w:rPr>
                <w:b/>
                <w:sz w:val="48"/>
                <w:szCs w:val="48"/>
              </w:rPr>
              <w:t>Kickoff!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What is a Super Citizen?</w:t>
            </w:r>
          </w:p>
        </w:tc>
        <w:tc>
          <w:tcPr>
            <w:tcW w:w="6300" w:type="dxa"/>
          </w:tcPr>
          <w:p w:rsidR="002749EC" w:rsidRPr="003F6024" w:rsidRDefault="008F0A61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Citizen, persistence, honesty, responsibility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2749EC" w:rsidP="003F6024">
            <w:pPr>
              <w:rPr>
                <w:b/>
                <w:sz w:val="36"/>
                <w:szCs w:val="36"/>
              </w:rPr>
            </w:pPr>
            <w:r w:rsidRPr="003F6024">
              <w:rPr>
                <w:b/>
                <w:sz w:val="36"/>
                <w:szCs w:val="36"/>
              </w:rPr>
              <w:t>Week 1-Day 1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Lady Liberty</w:t>
            </w:r>
          </w:p>
        </w:tc>
        <w:tc>
          <w:tcPr>
            <w:tcW w:w="6300" w:type="dxa"/>
          </w:tcPr>
          <w:p w:rsidR="002749EC" w:rsidRPr="003F6024" w:rsidRDefault="003F6024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Liberty, pedestal, sculptor, foundation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2749EC" w:rsidP="003F6024">
            <w:pPr>
              <w:rPr>
                <w:b/>
                <w:sz w:val="36"/>
                <w:szCs w:val="36"/>
              </w:rPr>
            </w:pPr>
            <w:r w:rsidRPr="003F6024">
              <w:rPr>
                <w:b/>
                <w:sz w:val="36"/>
                <w:szCs w:val="36"/>
              </w:rPr>
              <w:t>Week 2-Day 2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Immigration</w:t>
            </w:r>
          </w:p>
        </w:tc>
        <w:tc>
          <w:tcPr>
            <w:tcW w:w="6300" w:type="dxa"/>
          </w:tcPr>
          <w:p w:rsidR="002749EC" w:rsidRPr="003F6024" w:rsidRDefault="008F0A61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Freedom, immigration, ancestors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8F0A61" w:rsidP="003F6024">
            <w:pPr>
              <w:rPr>
                <w:b/>
                <w:sz w:val="36"/>
                <w:szCs w:val="36"/>
              </w:rPr>
            </w:pPr>
            <w:r w:rsidRPr="003F6024">
              <w:rPr>
                <w:b/>
                <w:sz w:val="36"/>
                <w:szCs w:val="36"/>
              </w:rPr>
              <w:t>Week 3</w:t>
            </w:r>
            <w:r w:rsidR="002749EC" w:rsidRPr="003F6024">
              <w:rPr>
                <w:b/>
                <w:sz w:val="36"/>
                <w:szCs w:val="36"/>
              </w:rPr>
              <w:t xml:space="preserve">-Day </w:t>
            </w:r>
            <w:r w:rsidRPr="003F6024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National Monuments and Symbols</w:t>
            </w:r>
          </w:p>
        </w:tc>
        <w:tc>
          <w:tcPr>
            <w:tcW w:w="6300" w:type="dxa"/>
          </w:tcPr>
          <w:p w:rsidR="002749EC" w:rsidRPr="003F6024" w:rsidRDefault="008F0A61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Democracy, symbol, majestic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8F0A61" w:rsidP="003F6024">
            <w:pPr>
              <w:rPr>
                <w:b/>
                <w:sz w:val="36"/>
                <w:szCs w:val="36"/>
              </w:rPr>
            </w:pPr>
            <w:r w:rsidRPr="003F6024">
              <w:rPr>
                <w:b/>
                <w:sz w:val="36"/>
                <w:szCs w:val="36"/>
              </w:rPr>
              <w:t>Week 4</w:t>
            </w:r>
            <w:r w:rsidR="002749EC" w:rsidRPr="003F6024">
              <w:rPr>
                <w:b/>
                <w:sz w:val="36"/>
                <w:szCs w:val="36"/>
              </w:rPr>
              <w:t xml:space="preserve">-Day </w:t>
            </w:r>
            <w:r w:rsidRPr="003F6024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Military</w:t>
            </w:r>
          </w:p>
        </w:tc>
        <w:tc>
          <w:tcPr>
            <w:tcW w:w="6300" w:type="dxa"/>
          </w:tcPr>
          <w:p w:rsidR="002749EC" w:rsidRPr="003F6024" w:rsidRDefault="008F0A61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Patriotism</w:t>
            </w:r>
            <w:r w:rsidR="003F6024" w:rsidRPr="003F6024">
              <w:rPr>
                <w:sz w:val="48"/>
                <w:szCs w:val="48"/>
              </w:rPr>
              <w:t>, service</w:t>
            </w:r>
          </w:p>
        </w:tc>
      </w:tr>
      <w:tr w:rsidR="002749EC" w:rsidTr="00B05FDA">
        <w:tc>
          <w:tcPr>
            <w:tcW w:w="2628" w:type="dxa"/>
          </w:tcPr>
          <w:p w:rsidR="002749EC" w:rsidRPr="003F6024" w:rsidRDefault="002749EC" w:rsidP="003F6024">
            <w:pPr>
              <w:rPr>
                <w:b/>
                <w:sz w:val="36"/>
                <w:szCs w:val="36"/>
              </w:rPr>
            </w:pPr>
            <w:r w:rsidRPr="003F6024">
              <w:rPr>
                <w:b/>
                <w:sz w:val="36"/>
                <w:szCs w:val="36"/>
              </w:rPr>
              <w:t>Closure</w:t>
            </w:r>
          </w:p>
        </w:tc>
        <w:tc>
          <w:tcPr>
            <w:tcW w:w="495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  <w:r w:rsidRPr="003F6024">
              <w:rPr>
                <w:sz w:val="48"/>
                <w:szCs w:val="48"/>
              </w:rPr>
              <w:t>Veteran Tribute/Graduation</w:t>
            </w:r>
          </w:p>
        </w:tc>
        <w:tc>
          <w:tcPr>
            <w:tcW w:w="6300" w:type="dxa"/>
          </w:tcPr>
          <w:p w:rsidR="002749EC" w:rsidRPr="003F6024" w:rsidRDefault="002749EC" w:rsidP="003F6024">
            <w:pPr>
              <w:rPr>
                <w:sz w:val="48"/>
                <w:szCs w:val="48"/>
              </w:rPr>
            </w:pPr>
          </w:p>
        </w:tc>
      </w:tr>
    </w:tbl>
    <w:p w:rsidR="00B217A8" w:rsidRPr="00C25E6F" w:rsidRDefault="00C25E6F" w:rsidP="00C25E6F">
      <w:pPr>
        <w:jc w:val="center"/>
        <w:rPr>
          <w:rFonts w:ascii="Jokerman" w:hAnsi="Jokerman"/>
          <w:b/>
          <w:sz w:val="48"/>
          <w:szCs w:val="48"/>
          <w:u w:val="single"/>
        </w:rPr>
      </w:pPr>
      <w:r w:rsidRPr="00C25E6F">
        <w:rPr>
          <w:rFonts w:ascii="Jokerman" w:hAnsi="Jokerman"/>
          <w:b/>
          <w:sz w:val="48"/>
          <w:szCs w:val="48"/>
          <w:u w:val="single"/>
        </w:rPr>
        <w:t>Super Citizen Planning Sheet</w:t>
      </w:r>
    </w:p>
    <w:p w:rsidR="00C25E6F" w:rsidRDefault="00C25E6F">
      <w:r>
        <w:t>Social Studies Plans</w:t>
      </w:r>
    </w:p>
    <w:sectPr w:rsidR="00C25E6F" w:rsidSect="003F602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49EC"/>
    <w:rsid w:val="0015450A"/>
    <w:rsid w:val="002749EC"/>
    <w:rsid w:val="003F6024"/>
    <w:rsid w:val="00555489"/>
    <w:rsid w:val="007F4108"/>
    <w:rsid w:val="008F0A61"/>
    <w:rsid w:val="00B05FDA"/>
    <w:rsid w:val="00B217A8"/>
    <w:rsid w:val="00C25E6F"/>
    <w:rsid w:val="00DF4B53"/>
    <w:rsid w:val="00EC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dcterms:created xsi:type="dcterms:W3CDTF">2013-04-05T14:56:00Z</dcterms:created>
  <dcterms:modified xsi:type="dcterms:W3CDTF">2013-04-05T15:39:00Z</dcterms:modified>
</cp:coreProperties>
</file>